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8" w:rsidRDefault="00AC40B8" w:rsidP="00AC40B8">
      <w:pPr>
        <w:pStyle w:val="ListParagraph"/>
        <w:numPr>
          <w:ilvl w:val="0"/>
          <w:numId w:val="1"/>
        </w:numPr>
      </w:pPr>
      <w:r>
        <w:t>What are the diseases?</w:t>
      </w:r>
      <w:r w:rsidR="00A654E7">
        <w:t xml:space="preserve"> </w:t>
      </w:r>
      <w:hyperlink r:id="rId6" w:history="1">
        <w:r w:rsidR="00A654E7">
          <w:rPr>
            <w:rStyle w:val="Hyperlink"/>
          </w:rPr>
          <w:t>http://www.cdc.gov/vaccines/pubs/pinkbook/index.html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Hepatitis B: </w:t>
      </w:r>
      <w:hyperlink r:id="rId7" w:anchor="-" w:history="1">
        <w:r>
          <w:rPr>
            <w:rStyle w:val="Hyperlink"/>
          </w:rPr>
          <w:t>http://www.cdc.gov/hepatitis/HBV/HBVfaq.htm#-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Rotavirus: </w:t>
      </w:r>
      <w:hyperlink r:id="rId8" w:history="1">
        <w:r>
          <w:rPr>
            <w:rStyle w:val="Hyperlink"/>
          </w:rPr>
          <w:t>http://www.cdc.gov/rotavirus/clinical.html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Diphtheria: </w:t>
      </w:r>
      <w:hyperlink r:id="rId9" w:history="1">
        <w:r>
          <w:rPr>
            <w:rStyle w:val="Hyperlink"/>
          </w:rPr>
          <w:t>http://www.cdc.gov/diphtheria/clinicians.html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Tetanus: </w:t>
      </w:r>
      <w:hyperlink r:id="rId10" w:history="1">
        <w:r>
          <w:rPr>
            <w:rStyle w:val="Hyperlink"/>
          </w:rPr>
          <w:t>http://www.cdc.gov/vaccines/pubs/pinkbook/tetanus.html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Pertussis: </w:t>
      </w:r>
      <w:hyperlink r:id="rId11" w:history="1">
        <w:r>
          <w:rPr>
            <w:rStyle w:val="Hyperlink"/>
          </w:rPr>
          <w:t>http://www.cdc.gov/pertussis/clinical/disease-specifics.html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 xml:space="preserve">Pneumococcal: </w:t>
      </w:r>
      <w:hyperlink r:id="rId12" w:history="1">
        <w:r w:rsidR="002119B5">
          <w:rPr>
            <w:rStyle w:val="Hyperlink"/>
          </w:rPr>
          <w:t>http://www.cdc.gov/pneumococcal/clinicians/clinical-features.html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Polio</w:t>
      </w:r>
      <w:r w:rsidR="002119B5">
        <w:t xml:space="preserve">: </w:t>
      </w:r>
      <w:hyperlink r:id="rId13" w:history="1">
        <w:r w:rsidR="00314990">
          <w:rPr>
            <w:rStyle w:val="Hyperlink"/>
          </w:rPr>
          <w:t>http://www.cdc.gov/vaccines/vpd-vac/polio/in-short-both.htm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Influenza (Yearly)</w:t>
      </w:r>
      <w:r w:rsidR="00314990">
        <w:t xml:space="preserve">: </w:t>
      </w:r>
      <w:hyperlink r:id="rId14" w:history="1">
        <w:r w:rsidR="00314990">
          <w:rPr>
            <w:rStyle w:val="Hyperlink"/>
          </w:rPr>
          <w:t>http://www.cdc.gov/flu/professionals/acip/clinical.htm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Haemophilus Influenzae B</w:t>
      </w:r>
      <w:r w:rsidR="00314990">
        <w:t xml:space="preserve">: </w:t>
      </w:r>
      <w:hyperlink r:id="rId15" w:history="1">
        <w:r w:rsidR="00314990">
          <w:rPr>
            <w:rStyle w:val="Hyperlink"/>
          </w:rPr>
          <w:t>http://www.cdc.gov/hi-disease/clinicians.html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Measles</w:t>
      </w:r>
      <w:r w:rsidR="00314990">
        <w:t xml:space="preserve">: </w:t>
      </w:r>
      <w:hyperlink r:id="rId16" w:history="1">
        <w:r w:rsidR="00314990">
          <w:rPr>
            <w:rStyle w:val="Hyperlink"/>
          </w:rPr>
          <w:t>http://www.cdc.gov/measles/about/overview.html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Mumps</w:t>
      </w:r>
      <w:r w:rsidR="00314990">
        <w:t xml:space="preserve">: </w:t>
      </w:r>
      <w:hyperlink r:id="rId17" w:history="1">
        <w:r w:rsidR="00314990">
          <w:rPr>
            <w:rStyle w:val="Hyperlink"/>
          </w:rPr>
          <w:t>http://www.cdc.gov/mumps/clinical/qa-disease.html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Rubella (German Measles)</w:t>
      </w:r>
      <w:r w:rsidR="00314990">
        <w:t xml:space="preserve">: </w:t>
      </w:r>
      <w:hyperlink r:id="rId18" w:history="1">
        <w:r w:rsidR="004D7587">
          <w:rPr>
            <w:rStyle w:val="Hyperlink"/>
          </w:rPr>
          <w:t>http://www.cdc.gov/vaccines/pubs/pinkbook/rubella.html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Varicella (Chicken pox)</w:t>
      </w:r>
      <w:r w:rsidR="004D7587">
        <w:t xml:space="preserve">: </w:t>
      </w:r>
      <w:hyperlink r:id="rId19" w:history="1">
        <w:r w:rsidR="004D7587">
          <w:rPr>
            <w:rStyle w:val="Hyperlink"/>
          </w:rPr>
          <w:t>http://www.cdc.gov/chickenpox/hcp/clinical-overview.html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Hepatitis A</w:t>
      </w:r>
      <w:r w:rsidR="004D7587">
        <w:t xml:space="preserve">: </w:t>
      </w:r>
      <w:hyperlink r:id="rId20" w:history="1">
        <w:r w:rsidR="004D7587">
          <w:rPr>
            <w:rStyle w:val="Hyperlink"/>
          </w:rPr>
          <w:t>http://www.cdc.gov/vaccines/pubs/pinkbook/downloads/hepa.pdf</w:t>
        </w:r>
      </w:hyperlink>
    </w:p>
    <w:p w:rsidR="00AC40B8" w:rsidRDefault="00AC40B8" w:rsidP="00AC40B8">
      <w:pPr>
        <w:pStyle w:val="ListParagraph"/>
        <w:numPr>
          <w:ilvl w:val="0"/>
          <w:numId w:val="1"/>
        </w:numPr>
      </w:pPr>
      <w:r>
        <w:t>What is the prevalence in the U.S. today?</w:t>
      </w:r>
      <w:r w:rsidR="00A654E7">
        <w:t xml:space="preserve"> </w:t>
      </w:r>
      <w:hyperlink r:id="rId21" w:history="1">
        <w:r w:rsidR="00A654E7">
          <w:rPr>
            <w:rStyle w:val="Hyperlink"/>
          </w:rPr>
          <w:t>http://whqlibdoc.who.int/hq/2009/WHO_IVB_2009_eng.pdf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What is the prevalence pre-vaccination?</w:t>
      </w:r>
      <w:r w:rsidR="007C3BDF">
        <w:t xml:space="preserve"> </w:t>
      </w:r>
      <w:hyperlink r:id="rId22" w:history="1">
        <w:r w:rsidR="007C3BDF">
          <w:rPr>
            <w:rStyle w:val="Hyperlink"/>
          </w:rPr>
          <w:t>http://www.cdc.gov/mmwr/mmwrsrch.htm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What is the prevalence post-vaccination?</w:t>
      </w:r>
      <w:r w:rsidR="007C3BDF">
        <w:t xml:space="preserve"> </w:t>
      </w:r>
      <w:hyperlink r:id="rId23" w:history="1">
        <w:r w:rsidR="007C3BDF">
          <w:rPr>
            <w:rStyle w:val="Hyperlink"/>
          </w:rPr>
          <w:t>http://www.cdc.gov/mmwr/mmwrsrch.htm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Were the diagnosis parameters changed?</w:t>
      </w:r>
      <w:r w:rsidR="007C3BDF">
        <w:t xml:space="preserve"> </w:t>
      </w:r>
      <w:hyperlink r:id="rId24" w:history="1">
        <w:r w:rsidR="007C3BDF">
          <w:rPr>
            <w:rStyle w:val="Hyperlink"/>
          </w:rPr>
          <w:t>http://www.cdc.gov/mmwr/mmwrsrch.htm</w:t>
        </w:r>
      </w:hyperlink>
    </w:p>
    <w:p w:rsidR="00AC40B8" w:rsidRDefault="00AC40B8" w:rsidP="00A654E7">
      <w:pPr>
        <w:pStyle w:val="ListParagraph"/>
        <w:numPr>
          <w:ilvl w:val="0"/>
          <w:numId w:val="1"/>
        </w:numPr>
      </w:pPr>
      <w:r>
        <w:t>What are the complication rates?</w:t>
      </w:r>
      <w:r w:rsidR="00A654E7">
        <w:t xml:space="preserve"> </w:t>
      </w:r>
      <w:hyperlink r:id="rId25" w:history="1">
        <w:r w:rsidR="00A654E7">
          <w:rPr>
            <w:rStyle w:val="Hyperlink"/>
          </w:rPr>
          <w:t>http://www.cdc.gov/vaccines/pubs/pinkbook/index.html</w:t>
        </w:r>
      </w:hyperlink>
    </w:p>
    <w:p w:rsidR="00AC40B8" w:rsidRDefault="00AC40B8" w:rsidP="00AC40B8">
      <w:pPr>
        <w:pStyle w:val="ListParagraph"/>
        <w:numPr>
          <w:ilvl w:val="0"/>
          <w:numId w:val="1"/>
        </w:numPr>
      </w:pPr>
      <w:r>
        <w:t>What is the currently recommended schedule?</w:t>
      </w:r>
      <w:r w:rsidR="007C3BDF">
        <w:t xml:space="preserve"> </w:t>
      </w:r>
      <w:hyperlink r:id="rId26" w:history="1">
        <w:r w:rsidR="007C3BDF">
          <w:rPr>
            <w:rStyle w:val="Hyperlink"/>
          </w:rPr>
          <w:t>http://www.cdc.gov/vaccines/parents/downloads/parent-ver-sch-0-6yrs.pdf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What are the coverage rates?</w:t>
      </w:r>
      <w:r w:rsidR="00A654E7">
        <w:t xml:space="preserve"> </w:t>
      </w:r>
      <w:hyperlink r:id="rId27" w:history="1">
        <w:r w:rsidR="00A654E7">
          <w:rPr>
            <w:rStyle w:val="Hyperlink"/>
          </w:rPr>
          <w:t>http://whqlibdoc.who.int/hq/2009/WHO_IVB_2009_eng.pdf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What was the 1985 recommended schedule?</w:t>
      </w:r>
      <w:r w:rsidR="007C3BDF">
        <w:t xml:space="preserve"> </w:t>
      </w:r>
      <w:hyperlink r:id="rId28" w:history="1">
        <w:r w:rsidR="007C3BDF">
          <w:rPr>
            <w:rStyle w:val="Hyperlink"/>
          </w:rPr>
          <w:t>http://www.chop.edu/service/vaccine-education-center/vaccine-schedule/history-of-vaccine-schedule.html</w:t>
        </w:r>
      </w:hyperlink>
    </w:p>
    <w:p w:rsidR="00AC40B8" w:rsidRDefault="00AC40B8" w:rsidP="00AC40B8">
      <w:pPr>
        <w:pStyle w:val="ListParagraph"/>
        <w:numPr>
          <w:ilvl w:val="0"/>
          <w:numId w:val="1"/>
        </w:numPr>
      </w:pPr>
      <w:r>
        <w:t>What are the ingredients of the vaccines?</w:t>
      </w:r>
      <w:r w:rsidR="007C3BDF">
        <w:t xml:space="preserve"> </w:t>
      </w:r>
      <w:hyperlink r:id="rId29" w:history="1">
        <w:r w:rsidR="007C3BDF">
          <w:rPr>
            <w:rStyle w:val="Hyperlink"/>
          </w:rPr>
          <w:t>http://www.vaccinesafety.edu/package_inserts.htm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Long term safety?</w:t>
      </w:r>
      <w:r w:rsidR="007C3BDF">
        <w:t xml:space="preserve"> </w:t>
      </w:r>
      <w:hyperlink r:id="rId30" w:history="1">
        <w:r w:rsidR="00D0692C">
          <w:rPr>
            <w:rStyle w:val="Hyperlink"/>
          </w:rPr>
          <w:t>http://www.ncbi.nlm.nih.gov/pubmed/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Long term safety of those combinations in injection form?</w:t>
      </w:r>
      <w:r w:rsidR="00D0692C">
        <w:t xml:space="preserve"> </w:t>
      </w:r>
      <w:hyperlink r:id="rId31" w:history="1">
        <w:r w:rsidR="00D0692C">
          <w:rPr>
            <w:rStyle w:val="Hyperlink"/>
          </w:rPr>
          <w:t>http://www.ncbi.nlm.nih.gov/pubmed/</w:t>
        </w:r>
      </w:hyperlink>
    </w:p>
    <w:p w:rsidR="00AC40B8" w:rsidRDefault="00AC40B8" w:rsidP="00AC40B8">
      <w:pPr>
        <w:pStyle w:val="ListParagraph"/>
        <w:numPr>
          <w:ilvl w:val="0"/>
          <w:numId w:val="1"/>
        </w:numPr>
      </w:pPr>
      <w:r>
        <w:t>What is the risk of Adverse Event post-vaccination?</w:t>
      </w:r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According to the manufacturer</w:t>
      </w:r>
      <w:r w:rsidR="005D1E51">
        <w:t xml:space="preserve">: </w:t>
      </w:r>
      <w:hyperlink r:id="rId32" w:history="1">
        <w:r w:rsidR="00AC3F75">
          <w:rPr>
            <w:rStyle w:val="Hyperlink"/>
          </w:rPr>
          <w:t>http://www.vaccinesafety.edu/package_inserts.htm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According to the published literature</w:t>
      </w:r>
      <w:r w:rsidR="00D0692C">
        <w:t>:</w:t>
      </w:r>
    </w:p>
    <w:p w:rsidR="00AC40B8" w:rsidRDefault="00AC40B8" w:rsidP="00AC40B8">
      <w:pPr>
        <w:pStyle w:val="ListParagraph"/>
        <w:numPr>
          <w:ilvl w:val="2"/>
          <w:numId w:val="1"/>
        </w:numPr>
      </w:pPr>
      <w:r>
        <w:t>Third Party</w:t>
      </w:r>
      <w:r w:rsidR="005D1E51">
        <w:t xml:space="preserve">: </w:t>
      </w:r>
      <w:hyperlink r:id="rId33" w:history="1">
        <w:r w:rsidR="005D1E51">
          <w:rPr>
            <w:rStyle w:val="Hyperlink"/>
          </w:rPr>
          <w:t>http://www.ncbi.nlm.nih.gov/pubmed/</w:t>
        </w:r>
      </w:hyperlink>
    </w:p>
    <w:p w:rsidR="00AC40B8" w:rsidRDefault="00AC40B8" w:rsidP="00AC40B8">
      <w:pPr>
        <w:pStyle w:val="ListParagraph"/>
        <w:numPr>
          <w:ilvl w:val="2"/>
          <w:numId w:val="1"/>
        </w:numPr>
      </w:pPr>
      <w:r>
        <w:t>Conflicts of Interest or Industry associated</w:t>
      </w:r>
      <w:r w:rsidR="00AC3F75">
        <w:t xml:space="preserve">: </w:t>
      </w:r>
      <w:hyperlink r:id="rId34" w:history="1">
        <w:r w:rsidR="00AC3F75">
          <w:rPr>
            <w:rStyle w:val="Hyperlink"/>
          </w:rPr>
          <w:t>http://www.ncbi.nlm.nih.gov/pubmed/</w:t>
        </w:r>
      </w:hyperlink>
    </w:p>
    <w:p w:rsidR="00207246" w:rsidRDefault="00207246" w:rsidP="00AC40B8">
      <w:pPr>
        <w:pStyle w:val="ListParagraph"/>
        <w:numPr>
          <w:ilvl w:val="2"/>
          <w:numId w:val="1"/>
        </w:numPr>
      </w:pPr>
      <w:r>
        <w:t xml:space="preserve">Influenza Vaccine: </w:t>
      </w:r>
      <w:hyperlink r:id="rId35" w:history="1">
        <w:r w:rsidRPr="00757588">
          <w:rPr>
            <w:rStyle w:val="Hyperlink"/>
          </w:rPr>
          <w:t>http://goo.gl/PQ2Dyw</w:t>
        </w:r>
      </w:hyperlink>
    </w:p>
    <w:p w:rsidR="00AC40B8" w:rsidRDefault="00AC40B8" w:rsidP="00AC40B8">
      <w:pPr>
        <w:pStyle w:val="ListParagraph"/>
        <w:numPr>
          <w:ilvl w:val="1"/>
          <w:numId w:val="1"/>
        </w:numPr>
      </w:pPr>
      <w:r>
        <w:t>VAERS</w:t>
      </w:r>
    </w:p>
    <w:p w:rsidR="00DB1044" w:rsidRDefault="00DB1044" w:rsidP="00DB1044">
      <w:pPr>
        <w:pStyle w:val="ListParagraph"/>
        <w:numPr>
          <w:ilvl w:val="2"/>
          <w:numId w:val="1"/>
        </w:numPr>
      </w:pPr>
      <w:r>
        <w:t xml:space="preserve">2-4% of serious ADRs reported: </w:t>
      </w:r>
      <w:hyperlink r:id="rId36" w:history="1">
        <w:r>
          <w:rPr>
            <w:rStyle w:val="Hyperlink"/>
          </w:rPr>
          <w:t>http://www.fda.gov/downloads/Safety/MedWatch/UCM168505.pdf</w:t>
        </w:r>
      </w:hyperlink>
    </w:p>
    <w:p w:rsidR="00DB1044" w:rsidRDefault="00675A67" w:rsidP="00DB1044">
      <w:pPr>
        <w:pStyle w:val="ListParagraph"/>
        <w:numPr>
          <w:ilvl w:val="2"/>
          <w:numId w:val="1"/>
        </w:numPr>
      </w:pPr>
      <w:r>
        <w:t xml:space="preserve">VAERS database: </w:t>
      </w:r>
      <w:hyperlink r:id="rId37" w:history="1">
        <w:r w:rsidR="00DB1044">
          <w:rPr>
            <w:rStyle w:val="Hyperlink"/>
          </w:rPr>
          <w:t>http://wonder.cdc.gov/vaers.html</w:t>
        </w:r>
      </w:hyperlink>
    </w:p>
    <w:p w:rsidR="00054FD6" w:rsidRDefault="00AC40B8" w:rsidP="00D0692C">
      <w:pPr>
        <w:pStyle w:val="ListParagraph"/>
        <w:numPr>
          <w:ilvl w:val="1"/>
          <w:numId w:val="1"/>
        </w:numPr>
      </w:pPr>
      <w:r>
        <w:lastRenderedPageBreak/>
        <w:t>Long term research (12 weeks- 50 years)</w:t>
      </w:r>
      <w:r w:rsidR="00D0692C">
        <w:t xml:space="preserve">: </w:t>
      </w:r>
      <w:hyperlink r:id="rId38" w:history="1">
        <w:r w:rsidR="00D0692C">
          <w:rPr>
            <w:rStyle w:val="Hyperlink"/>
          </w:rPr>
          <w:t>http://www.ncbi.nlm.nih.gov/pubmed/</w:t>
        </w:r>
      </w:hyperlink>
    </w:p>
    <w:p w:rsidR="00F958F7" w:rsidRDefault="00F958F7" w:rsidP="00F958F7">
      <w:pPr>
        <w:pStyle w:val="ListParagraph"/>
        <w:numPr>
          <w:ilvl w:val="0"/>
          <w:numId w:val="1"/>
        </w:numPr>
      </w:pPr>
      <w:r>
        <w:t>Ethical Standards:</w:t>
      </w:r>
    </w:p>
    <w:p w:rsidR="00F958F7" w:rsidRDefault="00F958F7" w:rsidP="00F958F7">
      <w:pPr>
        <w:pStyle w:val="ListParagraph"/>
        <w:numPr>
          <w:ilvl w:val="1"/>
          <w:numId w:val="1"/>
        </w:numPr>
      </w:pPr>
      <w:r>
        <w:t xml:space="preserve">Retractions of Published Research: </w:t>
      </w:r>
      <w:hyperlink r:id="rId39" w:history="1">
        <w:r>
          <w:rPr>
            <w:rStyle w:val="Hyperlink"/>
          </w:rPr>
          <w:t>http://retractionwatch.wordpress.com/</w:t>
        </w:r>
      </w:hyperlink>
    </w:p>
    <w:p w:rsidR="0023539D" w:rsidRDefault="0023539D" w:rsidP="00F958F7">
      <w:pPr>
        <w:pStyle w:val="ListParagraph"/>
        <w:numPr>
          <w:ilvl w:val="1"/>
          <w:numId w:val="1"/>
        </w:numPr>
      </w:pPr>
      <w:r>
        <w:t xml:space="preserve">Simian Virus 40 from previous Polio Vaccine: </w:t>
      </w:r>
      <w:hyperlink r:id="rId40" w:history="1">
        <w:r>
          <w:rPr>
            <w:rStyle w:val="Hyperlink"/>
          </w:rPr>
          <w:t>http://wwwnc.cdc.gov/eid/article/12/11/06-0659_article.htm</w:t>
        </w:r>
      </w:hyperlink>
      <w:r>
        <w:t xml:space="preserve"> </w:t>
      </w:r>
    </w:p>
    <w:p w:rsidR="00815ACB" w:rsidRDefault="007A40F5" w:rsidP="00F958F7">
      <w:pPr>
        <w:pStyle w:val="ListParagraph"/>
        <w:numPr>
          <w:ilvl w:val="1"/>
          <w:numId w:val="1"/>
        </w:numPr>
      </w:pPr>
      <w:r>
        <w:t>Autism and Vaccination:</w:t>
      </w:r>
    </w:p>
    <w:p w:rsidR="007A40F5" w:rsidRDefault="00815ACB" w:rsidP="00815ACB">
      <w:pPr>
        <w:pStyle w:val="ListParagraph"/>
        <w:numPr>
          <w:ilvl w:val="2"/>
          <w:numId w:val="1"/>
        </w:numPr>
      </w:pPr>
      <w:r>
        <w:t>Hannah Poling v. HHS</w:t>
      </w:r>
      <w:r w:rsidR="007A40F5">
        <w:t xml:space="preserve"> </w:t>
      </w:r>
      <w:hyperlink r:id="rId41" w:history="1">
        <w:r w:rsidR="007A40F5">
          <w:rPr>
            <w:rStyle w:val="Hyperlink"/>
          </w:rPr>
          <w:t>http://www.huffingtonpost.com/david-kirby/the-vaccineautism-court-d_b_88558.html?</w:t>
        </w:r>
      </w:hyperlink>
    </w:p>
    <w:p w:rsidR="00815ACB" w:rsidRDefault="00815ACB" w:rsidP="00815ACB">
      <w:pPr>
        <w:pStyle w:val="ListParagraph"/>
        <w:numPr>
          <w:ilvl w:val="2"/>
          <w:numId w:val="1"/>
        </w:numPr>
      </w:pPr>
      <w:r>
        <w:t xml:space="preserve">More cases compensated: </w:t>
      </w:r>
      <w:hyperlink r:id="rId42" w:history="1">
        <w:r>
          <w:rPr>
            <w:rStyle w:val="Hyperlink"/>
          </w:rPr>
          <w:t>http://digitalcommons.pace.edu/cgi/viewcontent.cgi?article=1681&amp;context=pelr</w:t>
        </w:r>
      </w:hyperlink>
    </w:p>
    <w:p w:rsidR="0023539D" w:rsidRDefault="0023539D" w:rsidP="0023539D">
      <w:pPr>
        <w:pStyle w:val="ListParagraph"/>
        <w:numPr>
          <w:ilvl w:val="0"/>
          <w:numId w:val="1"/>
        </w:numPr>
      </w:pPr>
      <w:r>
        <w:t>Do the Benefits Outweigh the Risks?</w:t>
      </w:r>
    </w:p>
    <w:p w:rsidR="0023539D" w:rsidRDefault="0023539D" w:rsidP="0023539D">
      <w:pPr>
        <w:pStyle w:val="ListParagraph"/>
        <w:numPr>
          <w:ilvl w:val="1"/>
          <w:numId w:val="1"/>
        </w:numPr>
      </w:pPr>
      <w:r>
        <w:t>Have the Benefits been proven?</w:t>
      </w:r>
    </w:p>
    <w:p w:rsidR="004C6914" w:rsidRDefault="004C6914" w:rsidP="004C6914">
      <w:pPr>
        <w:pStyle w:val="ListParagraph"/>
        <w:numPr>
          <w:ilvl w:val="2"/>
          <w:numId w:val="1"/>
        </w:numPr>
      </w:pPr>
      <w:r>
        <w:t xml:space="preserve">Did the rates drop before or after vaccine licensure? </w:t>
      </w:r>
      <w:hyperlink r:id="rId43" w:history="1">
        <w:r>
          <w:rPr>
            <w:rStyle w:val="Hyperlink"/>
          </w:rPr>
          <w:t>http://archive.hhs.gov/nvpo/concepts/intro6.htm</w:t>
        </w:r>
      </w:hyperlink>
    </w:p>
    <w:p w:rsidR="004C6914" w:rsidRDefault="004B04F3" w:rsidP="004C6914">
      <w:pPr>
        <w:pStyle w:val="ListParagraph"/>
        <w:numPr>
          <w:ilvl w:val="2"/>
          <w:numId w:val="1"/>
        </w:numPr>
      </w:pPr>
      <w:r>
        <w:t xml:space="preserve">When were the individual vaccines licensed? </w:t>
      </w:r>
      <w:hyperlink r:id="rId44" w:history="1">
        <w:r>
          <w:rPr>
            <w:rStyle w:val="Hyperlink"/>
          </w:rPr>
          <w:t>http://www.immunize.org/timeline/</w:t>
        </w:r>
      </w:hyperlink>
    </w:p>
    <w:p w:rsidR="0023539D" w:rsidRDefault="0023539D" w:rsidP="0023539D">
      <w:pPr>
        <w:pStyle w:val="ListParagraph"/>
        <w:numPr>
          <w:ilvl w:val="1"/>
          <w:numId w:val="1"/>
        </w:numPr>
      </w:pPr>
      <w:r>
        <w:t>Have the Risks both long term and short term been appropriately investigated?</w:t>
      </w:r>
    </w:p>
    <w:sectPr w:rsidR="0023539D" w:rsidSect="004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FE0"/>
    <w:multiLevelType w:val="hybridMultilevel"/>
    <w:tmpl w:val="DD64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6BDB"/>
    <w:rsid w:val="00207246"/>
    <w:rsid w:val="002119B5"/>
    <w:rsid w:val="0023539D"/>
    <w:rsid w:val="00314990"/>
    <w:rsid w:val="00324BAD"/>
    <w:rsid w:val="00467CAF"/>
    <w:rsid w:val="004B04F3"/>
    <w:rsid w:val="004C6914"/>
    <w:rsid w:val="004D7587"/>
    <w:rsid w:val="00577C34"/>
    <w:rsid w:val="005D1E51"/>
    <w:rsid w:val="00675A67"/>
    <w:rsid w:val="00724241"/>
    <w:rsid w:val="007A40F5"/>
    <w:rsid w:val="007C3BDF"/>
    <w:rsid w:val="00815ACB"/>
    <w:rsid w:val="009A647D"/>
    <w:rsid w:val="00A654E7"/>
    <w:rsid w:val="00AC3F75"/>
    <w:rsid w:val="00AC40B8"/>
    <w:rsid w:val="00CF43E7"/>
    <w:rsid w:val="00D0692C"/>
    <w:rsid w:val="00DB1044"/>
    <w:rsid w:val="00F56BDB"/>
    <w:rsid w:val="00F9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rotavirus/clinical.html" TargetMode="External"/><Relationship Id="rId13" Type="http://schemas.openxmlformats.org/officeDocument/2006/relationships/hyperlink" Target="http://www.cdc.gov/vaccines/vpd-vac/polio/in-short-both.htm" TargetMode="External"/><Relationship Id="rId18" Type="http://schemas.openxmlformats.org/officeDocument/2006/relationships/hyperlink" Target="http://www.cdc.gov/vaccines/pubs/pinkbook/rubella.html" TargetMode="External"/><Relationship Id="rId26" Type="http://schemas.openxmlformats.org/officeDocument/2006/relationships/hyperlink" Target="http://www.cdc.gov/vaccines/parents/downloads/parent-ver-sch-0-6yrs.pdf" TargetMode="External"/><Relationship Id="rId39" Type="http://schemas.openxmlformats.org/officeDocument/2006/relationships/hyperlink" Target="http://retractionwatch.wordpres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hqlibdoc.who.int/hq/2009/WHO_IVB_2009_eng.pdf" TargetMode="External"/><Relationship Id="rId34" Type="http://schemas.openxmlformats.org/officeDocument/2006/relationships/hyperlink" Target="http://www.ncbi.nlm.nih.gov/pubmed/" TargetMode="External"/><Relationship Id="rId42" Type="http://schemas.openxmlformats.org/officeDocument/2006/relationships/hyperlink" Target="http://digitalcommons.pace.edu/cgi/viewcontent.cgi?article=1681&amp;context=pelr" TargetMode="External"/><Relationship Id="rId7" Type="http://schemas.openxmlformats.org/officeDocument/2006/relationships/hyperlink" Target="http://www.cdc.gov/hepatitis/HBV/HBVfaq.htm" TargetMode="External"/><Relationship Id="rId12" Type="http://schemas.openxmlformats.org/officeDocument/2006/relationships/hyperlink" Target="http://www.cdc.gov/pneumococcal/clinicians/clinical-features.html" TargetMode="External"/><Relationship Id="rId17" Type="http://schemas.openxmlformats.org/officeDocument/2006/relationships/hyperlink" Target="http://www.cdc.gov/mumps/clinical/qa-disease.html" TargetMode="External"/><Relationship Id="rId25" Type="http://schemas.openxmlformats.org/officeDocument/2006/relationships/hyperlink" Target="http://www.cdc.gov/vaccines/pubs/pinkbook/index.html" TargetMode="External"/><Relationship Id="rId33" Type="http://schemas.openxmlformats.org/officeDocument/2006/relationships/hyperlink" Target="http://www.ncbi.nlm.nih.gov/pubmed/" TargetMode="External"/><Relationship Id="rId38" Type="http://schemas.openxmlformats.org/officeDocument/2006/relationships/hyperlink" Target="http://www.ncbi.nlm.nih.gov/pubmed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dc.gov/measles/about/overview.html" TargetMode="External"/><Relationship Id="rId20" Type="http://schemas.openxmlformats.org/officeDocument/2006/relationships/hyperlink" Target="http://www.cdc.gov/vaccines/pubs/pinkbook/downloads/hepa.pdf" TargetMode="External"/><Relationship Id="rId29" Type="http://schemas.openxmlformats.org/officeDocument/2006/relationships/hyperlink" Target="http://www.vaccinesafety.edu/package_inserts.htm" TargetMode="External"/><Relationship Id="rId41" Type="http://schemas.openxmlformats.org/officeDocument/2006/relationships/hyperlink" Target="http://www.huffingtonpost.com/david-kirby/the-vaccineautism-court-d_b_88558.html?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vaccines/pubs/pinkbook/index.html" TargetMode="External"/><Relationship Id="rId11" Type="http://schemas.openxmlformats.org/officeDocument/2006/relationships/hyperlink" Target="http://www.cdc.gov/pertussis/clinical/disease-specifics.html" TargetMode="External"/><Relationship Id="rId24" Type="http://schemas.openxmlformats.org/officeDocument/2006/relationships/hyperlink" Target="http://www.cdc.gov/mmwr/mmwrsrch.htm" TargetMode="External"/><Relationship Id="rId32" Type="http://schemas.openxmlformats.org/officeDocument/2006/relationships/hyperlink" Target="http://www.vaccinesafety.edu/package_inserts.htm" TargetMode="External"/><Relationship Id="rId37" Type="http://schemas.openxmlformats.org/officeDocument/2006/relationships/hyperlink" Target="http://wonder.cdc.gov/vaers.html" TargetMode="External"/><Relationship Id="rId40" Type="http://schemas.openxmlformats.org/officeDocument/2006/relationships/hyperlink" Target="http://wwwnc.cdc.gov/eid/article/12/11/06-0659_article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hi-disease/clinicians.html" TargetMode="External"/><Relationship Id="rId23" Type="http://schemas.openxmlformats.org/officeDocument/2006/relationships/hyperlink" Target="http://www.cdc.gov/mmwr/mmwrsrch.htm" TargetMode="External"/><Relationship Id="rId28" Type="http://schemas.openxmlformats.org/officeDocument/2006/relationships/hyperlink" Target="http://www.chop.edu/service/vaccine-education-center/vaccine-schedule/history-of-vaccine-schedule.html" TargetMode="External"/><Relationship Id="rId36" Type="http://schemas.openxmlformats.org/officeDocument/2006/relationships/hyperlink" Target="http://www.fda.gov/downloads/Safety/MedWatch/UCM168505.pdf" TargetMode="External"/><Relationship Id="rId10" Type="http://schemas.openxmlformats.org/officeDocument/2006/relationships/hyperlink" Target="http://www.cdc.gov/vaccines/pubs/pinkbook/tetanus.html" TargetMode="External"/><Relationship Id="rId19" Type="http://schemas.openxmlformats.org/officeDocument/2006/relationships/hyperlink" Target="http://www.cdc.gov/chickenpox/hcp/clinical-overview.html" TargetMode="External"/><Relationship Id="rId31" Type="http://schemas.openxmlformats.org/officeDocument/2006/relationships/hyperlink" Target="http://www.ncbi.nlm.nih.gov/pubmed/" TargetMode="External"/><Relationship Id="rId44" Type="http://schemas.openxmlformats.org/officeDocument/2006/relationships/hyperlink" Target="http://www.immunize.org/time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diphtheria/clinicians.html" TargetMode="External"/><Relationship Id="rId14" Type="http://schemas.openxmlformats.org/officeDocument/2006/relationships/hyperlink" Target="http://www.cdc.gov/flu/professionals/acip/clinical.htm" TargetMode="External"/><Relationship Id="rId22" Type="http://schemas.openxmlformats.org/officeDocument/2006/relationships/hyperlink" Target="http://www.cdc.gov/mmwr/mmwrsrch.htm" TargetMode="External"/><Relationship Id="rId27" Type="http://schemas.openxmlformats.org/officeDocument/2006/relationships/hyperlink" Target="http://whqlibdoc.who.int/hq/2009/WHO_IVB_2009_eng.pdf" TargetMode="External"/><Relationship Id="rId30" Type="http://schemas.openxmlformats.org/officeDocument/2006/relationships/hyperlink" Target="http://www.ncbi.nlm.nih.gov/pubmed/" TargetMode="External"/><Relationship Id="rId35" Type="http://schemas.openxmlformats.org/officeDocument/2006/relationships/hyperlink" Target="http://goo.gl/PQ2Dyw" TargetMode="External"/><Relationship Id="rId43" Type="http://schemas.openxmlformats.org/officeDocument/2006/relationships/hyperlink" Target="http://archive.hhs.gov/nvpo/concepts/intro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3ED6-FD96-446A-9A7D-8C26A35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Arikan</dc:creator>
  <cp:lastModifiedBy>Lauren Arikan</cp:lastModifiedBy>
  <cp:revision>17</cp:revision>
  <dcterms:created xsi:type="dcterms:W3CDTF">2013-09-18T17:05:00Z</dcterms:created>
  <dcterms:modified xsi:type="dcterms:W3CDTF">2013-09-18T23:03:00Z</dcterms:modified>
</cp:coreProperties>
</file>